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66650266" w:rsidR="00DC4F36" w:rsidRPr="009524DD" w:rsidRDefault="008111C2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1C2">
              <w:rPr>
                <w:rFonts w:ascii="Arial" w:hAnsi="Arial" w:cs="Arial"/>
                <w:b/>
                <w:sz w:val="20"/>
                <w:szCs w:val="20"/>
              </w:rPr>
              <w:t>Bleed horses and monitor the absence of signs of life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6E004EA5" w:rsidR="00DC4F36" w:rsidRDefault="008111C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111C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176514DA" w:rsidR="00DC4F36" w:rsidRDefault="008111C2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111C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Ensure that horses are stunned effectively and positioned correctly for bleeding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5A19127" w14:textId="4691FE53" w:rsidR="00DC4F36" w:rsidRDefault="008111C2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111C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in ways which minimise avoidable pain, suffering and distress</w:t>
                              </w:r>
                            </w:p>
                            <w:p w14:paraId="14AB20C5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37B3DB51" w:rsidR="00DC4F36" w:rsidRDefault="008111C2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111C2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the cut has been correctly made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8CC8DC1" w14:textId="76F2FAA9" w:rsidR="00DC4F36" w:rsidRDefault="008111C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111C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Monitor the bleeding of horses to ensure that unconsciousness is maintained and death is achieved effectively</w:t>
                  </w:r>
                </w:p>
                <w:p w14:paraId="0CE52197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1C2" w:rsidRPr="009A0718" w14:paraId="1DB1D70A" w14:textId="77777777" w:rsidTr="00DC4F36">
        <w:trPr>
          <w:trHeight w:val="325"/>
        </w:trPr>
        <w:tc>
          <w:tcPr>
            <w:tcW w:w="534" w:type="dxa"/>
          </w:tcPr>
          <w:p w14:paraId="10E8C502" w14:textId="142E7B5B" w:rsidR="008111C2" w:rsidRDefault="008111C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961" w:type="dxa"/>
          </w:tcPr>
          <w:p w14:paraId="6DA2CC1A" w14:textId="77777777" w:rsidR="008111C2" w:rsidRDefault="008111C2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111C2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Follow BO’s Standard Operating Procedures.</w:t>
            </w:r>
          </w:p>
          <w:p w14:paraId="67EC5AB5" w14:textId="77777777" w:rsidR="008111C2" w:rsidRDefault="008111C2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7D1334B" w14:textId="77777777" w:rsidR="008111C2" w:rsidRDefault="008111C2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DAAAD4" w14:textId="54FDB4D4" w:rsidR="008111C2" w:rsidRPr="008111C2" w:rsidRDefault="008111C2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7BD85D54" w14:textId="77777777" w:rsidR="008111C2" w:rsidRPr="007326F1" w:rsidRDefault="008111C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681694F" w14:textId="77777777" w:rsidR="008111C2" w:rsidRPr="007326F1" w:rsidRDefault="008111C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8111C2">
        <w:trPr>
          <w:trHeight w:val="4893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C" w14:textId="72EEF5A5" w:rsidR="005710F5" w:rsidRPr="005710F5" w:rsidRDefault="008111C2" w:rsidP="005A38D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8111C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the expected time to death following effective bleeding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1C082827" w14:textId="26B24FDC" w:rsidR="005A38D4" w:rsidRPr="005710F5" w:rsidRDefault="005A38D4" w:rsidP="005A38D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49A6F805" w14:textId="77777777" w:rsidR="008111C2" w:rsidRPr="008111C2" w:rsidRDefault="008111C2" w:rsidP="008111C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111C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13FD7737" w14:textId="0159335D" w:rsidR="008111C2" w:rsidRPr="008111C2" w:rsidRDefault="008111C2" w:rsidP="008111C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111C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66DDAB07" w14:textId="7D6DB0E5" w:rsidR="005A38D4" w:rsidRPr="008111C2" w:rsidRDefault="008111C2" w:rsidP="008111C2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111C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3836B34B" w14:textId="54C052B3" w:rsidR="005710F5" w:rsidRPr="005710F5" w:rsidRDefault="005710F5" w:rsidP="005A38D4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61" w14:textId="6913BAC6" w:rsidR="005710F5" w:rsidRPr="005710F5" w:rsidRDefault="008111C2" w:rsidP="008111C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111C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which blood vessels must be severed to produce a rapid loss of blood and what should be done if this does not happen</w:t>
                              </w: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28E5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836B372" w14:textId="60134ABE" w:rsidR="005710F5" w:rsidRPr="005710F5" w:rsidRDefault="008111C2" w:rsidP="008111C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8111C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how to use and maintain knives to ensure that they are effective bleeding tools</w:t>
                        </w: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7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FEC006" w14:textId="77777777" w:rsidR="008111C2" w:rsidRDefault="008111C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0" w14:textId="77777777" w:rsidTr="005710F5">
        <w:trPr>
          <w:trHeight w:val="974"/>
        </w:trPr>
        <w:tc>
          <w:tcPr>
            <w:tcW w:w="328" w:type="dxa"/>
          </w:tcPr>
          <w:p w14:paraId="3836B380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3836B386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3836B385" w14:textId="5EBDC995" w:rsidR="005710F5" w:rsidRPr="005710F5" w:rsidRDefault="008111C2" w:rsidP="008111C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111C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Describe the circumstances in which the need for back-up stunning or killing would be used.</w:t>
                  </w:r>
                </w:p>
              </w:tc>
            </w:tr>
          </w:tbl>
          <w:p w14:paraId="3836B38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B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8001294" w14:textId="77777777" w:rsidR="008111C2" w:rsidRDefault="008111C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C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E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8F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1A325401" w14:textId="77777777" w:rsidR="007B2799" w:rsidRDefault="007B2799" w:rsidP="008111C2">
      <w:pPr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FC80C" w14:textId="77777777" w:rsidR="005F504B" w:rsidRDefault="005F504B">
      <w:r>
        <w:separator/>
      </w:r>
    </w:p>
  </w:endnote>
  <w:endnote w:type="continuationSeparator" w:id="0">
    <w:p w14:paraId="3C12984D" w14:textId="77777777" w:rsidR="005F504B" w:rsidRDefault="005F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3604C" w14:textId="77777777" w:rsidR="005F504B" w:rsidRDefault="005F504B">
      <w:r>
        <w:separator/>
      </w:r>
    </w:p>
  </w:footnote>
  <w:footnote w:type="continuationSeparator" w:id="0">
    <w:p w14:paraId="3E7EBFE4" w14:textId="77777777" w:rsidR="005F504B" w:rsidRDefault="005F5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4BC53A30" w14:textId="57AB287E" w:rsidR="005A38D4" w:rsidRDefault="008111C2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8111C2">
      <w:rPr>
        <w:b/>
        <w:i w:val="0"/>
        <w:sz w:val="32"/>
        <w:szCs w:val="32"/>
      </w:rPr>
      <w:t>Protect horse welfare in the bleeding of live animals and monitoring the absence of signs of life</w:t>
    </w:r>
  </w:p>
  <w:p w14:paraId="3836B3AD" w14:textId="5242C778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8111C2">
      <w:rPr>
        <w:b/>
        <w:i w:val="0"/>
        <w:sz w:val="32"/>
        <w:szCs w:val="32"/>
      </w:rPr>
      <w:t>L</w:t>
    </w:r>
    <w:r w:rsidR="00180F73">
      <w:rPr>
        <w:b/>
        <w:i w:val="0"/>
        <w:sz w:val="32"/>
        <w:szCs w:val="32"/>
      </w:rPr>
      <w:t>/615/29</w:t>
    </w:r>
    <w:r w:rsidR="008111C2">
      <w:rPr>
        <w:b/>
        <w:i w:val="0"/>
        <w:sz w:val="32"/>
        <w:szCs w:val="32"/>
      </w:rPr>
      <w:t>91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5A38D4">
      <w:rPr>
        <w:b/>
        <w:i w:val="0"/>
        <w:sz w:val="32"/>
        <w:szCs w:val="32"/>
      </w:rPr>
      <w:t>B</w:t>
    </w:r>
    <w:r w:rsidR="008111C2">
      <w:rPr>
        <w:b/>
        <w:i w:val="0"/>
        <w:sz w:val="32"/>
        <w:szCs w:val="32"/>
      </w:rPr>
      <w:t>53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3F884E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58AF3FC" w14:textId="77777777" w:rsidR="008111C2" w:rsidRDefault="008111C2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8111C2">
            <w:rPr>
              <w:b/>
              <w:i w:val="0"/>
              <w:sz w:val="20"/>
              <w:szCs w:val="20"/>
            </w:rPr>
            <w:t>Protect horse welfare in the bleeding of live animals and monitoring the absence</w:t>
          </w:r>
        </w:p>
        <w:p w14:paraId="025D5CF0" w14:textId="66EAB768" w:rsidR="005A38D4" w:rsidRDefault="008111C2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8111C2">
            <w:rPr>
              <w:b/>
              <w:i w:val="0"/>
              <w:sz w:val="20"/>
              <w:szCs w:val="20"/>
            </w:rPr>
            <w:t>of signs of life</w:t>
          </w:r>
        </w:p>
        <w:p w14:paraId="3836B3B7" w14:textId="6ACCE8D1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8111C2">
            <w:rPr>
              <w:b/>
              <w:i w:val="0"/>
              <w:sz w:val="20"/>
              <w:szCs w:val="20"/>
            </w:rPr>
            <w:t>L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8111C2">
            <w:rPr>
              <w:b/>
              <w:i w:val="0"/>
              <w:sz w:val="20"/>
              <w:szCs w:val="20"/>
            </w:rPr>
            <w:t>91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A38D4">
            <w:rPr>
              <w:b/>
              <w:i w:val="0"/>
              <w:sz w:val="20"/>
              <w:szCs w:val="20"/>
            </w:rPr>
            <w:t>B</w:t>
          </w:r>
          <w:r w:rsidR="008111C2">
            <w:rPr>
              <w:b/>
              <w:i w:val="0"/>
              <w:sz w:val="20"/>
              <w:szCs w:val="20"/>
            </w:rPr>
            <w:t>53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5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7"/>
  </w:num>
  <w:num w:numId="15" w16cid:durableId="31227313">
    <w:abstractNumId w:val="12"/>
  </w:num>
  <w:num w:numId="16" w16cid:durableId="690880556">
    <w:abstractNumId w:val="18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5F504B"/>
    <w:rsid w:val="00607269"/>
    <w:rsid w:val="00607B8A"/>
    <w:rsid w:val="0062108D"/>
    <w:rsid w:val="00640E7A"/>
    <w:rsid w:val="00643189"/>
    <w:rsid w:val="00667E90"/>
    <w:rsid w:val="006812B1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4AFE"/>
    <w:rsid w:val="007C5AF2"/>
    <w:rsid w:val="007D14BD"/>
    <w:rsid w:val="008052CC"/>
    <w:rsid w:val="008111C2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71E27D-1ADB-411D-9D47-CB696CE6D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3c07d5-5581-4179-a748-504fcfd6b939"/>
    <ds:schemaRef ds:uri="3bad2fec-436a-414a-b855-b68cc729c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customXml/itemProps3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9</cp:revision>
  <cp:lastPrinted>2017-05-08T16:52:00Z</cp:lastPrinted>
  <dcterms:created xsi:type="dcterms:W3CDTF">2017-03-06T21:02:00Z</dcterms:created>
  <dcterms:modified xsi:type="dcterms:W3CDTF">2025-08-05T14:10:00Z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</Properties>
</file>